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BC" w:rsidRDefault="002A5EBC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t>FORM 317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(See </w:t>
      </w:r>
      <w:r>
        <w:rPr>
          <w:rFonts w:ascii="Verdana" w:hAnsi="Verdana" w:cs="Verdana"/>
          <w:sz w:val="20"/>
          <w:szCs w:val="20"/>
        </w:rPr>
        <w:t>rule 24 )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500" w:right="480" w:hanging="706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>Order of cancellation of assessment order under sub-section (11) of section 23 of the Maharashtra Value Added Tax Act, 2002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To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251460</wp:posOffset>
            </wp:positionH>
            <wp:positionV relativeFrom="paragraph">
              <wp:posOffset>37465</wp:posOffset>
            </wp:positionV>
            <wp:extent cx="2666365" cy="83058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M/s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239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No.: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Dated: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Name of the Dealer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-151130</wp:posOffset>
            </wp:positionV>
            <wp:extent cx="3237230" cy="1452880"/>
            <wp:effectExtent l="1905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45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F53D3E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65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Address of the place of Business 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1002030</wp:posOffset>
            </wp:positionV>
            <wp:extent cx="3237230" cy="292735"/>
            <wp:effectExtent l="1905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R.C. No. /TIN M.V.A.T. Act, 2002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179070</wp:posOffset>
            </wp:positionV>
            <wp:extent cx="3237230" cy="292735"/>
            <wp:effectExtent l="1905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F53D3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R.C. No. /TIN under CST Act, 1956.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overflowPunct w:val="0"/>
        <w:autoSpaceDE w:val="0"/>
        <w:autoSpaceDN w:val="0"/>
        <w:adjustRightInd w:val="0"/>
        <w:spacing w:after="0" w:line="357" w:lineRule="auto"/>
        <w:ind w:left="420" w:right="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With reference to your application in Form -316 dated _________ the assessment order for the period from _______________ to ____________________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is hereby cancelled.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100"/>
        <w:gridCol w:w="2600"/>
        <w:gridCol w:w="4780"/>
      </w:tblGrid>
      <w:tr w:rsidR="002A5EBC">
        <w:trPr>
          <w:trHeight w:val="25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5EBC">
        <w:trPr>
          <w:trHeight w:val="23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Signature and Stamp of Assessing</w:t>
            </w:r>
          </w:p>
        </w:tc>
      </w:tr>
      <w:tr w:rsidR="002A5EBC">
        <w:trPr>
          <w:trHeight w:val="23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2"/>
                <w:sz w:val="20"/>
                <w:szCs w:val="20"/>
              </w:rPr>
              <w:t>Place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Authority</w:t>
            </w:r>
          </w:p>
        </w:tc>
      </w:tr>
    </w:tbl>
    <w:p w:rsidR="002A5EBC" w:rsidRDefault="002A5E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5EBC">
          <w:pgSz w:w="12240" w:h="15840"/>
          <w:pgMar w:top="1440" w:right="1720" w:bottom="1440" w:left="1380" w:header="720" w:footer="720" w:gutter="0"/>
          <w:cols w:space="720" w:equalWidth="0">
            <w:col w:w="9140"/>
          </w:cols>
          <w:noEndnote/>
        </w:sect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t>FORM 317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39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(See </w:t>
      </w:r>
      <w:r>
        <w:rPr>
          <w:rFonts w:ascii="Verdana" w:hAnsi="Verdana" w:cs="Verdana"/>
          <w:sz w:val="20"/>
          <w:szCs w:val="20"/>
        </w:rPr>
        <w:t>rule ____)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0"/>
          <w:szCs w:val="20"/>
          <w:u w:val="single"/>
        </w:rPr>
        <w:t>Original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500" w:right="400" w:hanging="706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>Order of cancellation of assessment order under sub-section (11) of section 23 of the Maharashtra Value Added Tax Act, 2002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To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36195</wp:posOffset>
            </wp:positionV>
            <wp:extent cx="2654300" cy="83058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239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No.: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Dated: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Name of the Dealer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-151130</wp:posOffset>
            </wp:positionV>
            <wp:extent cx="3237230" cy="1453515"/>
            <wp:effectExtent l="1905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45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F53D3E">
      <w:pPr>
        <w:widowControl w:val="0"/>
        <w:numPr>
          <w:ilvl w:val="0"/>
          <w:numId w:val="2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65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Address of the place of Business 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1001395</wp:posOffset>
            </wp:positionV>
            <wp:extent cx="3237230" cy="292735"/>
            <wp:effectExtent l="1905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TIN M.V.A.T. Act, 2002</w:t>
      </w:r>
    </w:p>
    <w:p w:rsidR="002A5EBC" w:rsidRDefault="001E2381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178435</wp:posOffset>
            </wp:positionV>
            <wp:extent cx="3237230" cy="292735"/>
            <wp:effectExtent l="1905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EBC" w:rsidRDefault="00F53D3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TIN under CST Act, 1956.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overflowPunct w:val="0"/>
        <w:autoSpaceDE w:val="0"/>
        <w:autoSpaceDN w:val="0"/>
        <w:adjustRightInd w:val="0"/>
        <w:spacing w:after="0" w:line="357" w:lineRule="auto"/>
        <w:ind w:left="4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With reference to your application in Form -316 dated _________ the assessment order for the period from _______________ to ____________________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F53D3E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is hereby cancelled.</w:t>
      </w: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A5EBC" w:rsidRDefault="002A5EB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100"/>
        <w:gridCol w:w="4340"/>
      </w:tblGrid>
      <w:tr w:rsidR="002A5EBC">
        <w:trPr>
          <w:trHeight w:val="26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5EBC">
        <w:trPr>
          <w:trHeight w:val="23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Signature and Stamp of Assessing</w:t>
            </w:r>
          </w:p>
        </w:tc>
      </w:tr>
      <w:tr w:rsidR="002A5EBC">
        <w:trPr>
          <w:trHeight w:val="23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2"/>
                <w:sz w:val="20"/>
                <w:szCs w:val="20"/>
              </w:rPr>
              <w:t>Place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A5EBC" w:rsidRDefault="002A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BC" w:rsidRDefault="00F53D3E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3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Authority</w:t>
            </w:r>
          </w:p>
        </w:tc>
      </w:tr>
    </w:tbl>
    <w:p w:rsidR="002A5EBC" w:rsidRDefault="001E2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1108710</wp:posOffset>
            </wp:positionH>
            <wp:positionV relativeFrom="paragraph">
              <wp:posOffset>-7620</wp:posOffset>
            </wp:positionV>
            <wp:extent cx="12700" cy="57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3938905</wp:posOffset>
            </wp:positionH>
            <wp:positionV relativeFrom="paragraph">
              <wp:posOffset>-13970</wp:posOffset>
            </wp:positionV>
            <wp:extent cx="1868805" cy="1460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5EBC" w:rsidSect="002A5EBC">
      <w:pgSz w:w="12240" w:h="15840"/>
      <w:pgMar w:top="1440" w:right="1800" w:bottom="1440" w:left="138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F53D3E"/>
    <w:rsid w:val="001E2381"/>
    <w:rsid w:val="002A5EBC"/>
    <w:rsid w:val="00F5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2015-03-13T05:01:00Z</dcterms:created>
  <dcterms:modified xsi:type="dcterms:W3CDTF">2015-03-13T05:01:00Z</dcterms:modified>
</cp:coreProperties>
</file>